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23" w:rsidRDefault="00FC2C23" w:rsidP="00FC2C23">
      <w:pPr>
        <w:jc w:val="center"/>
      </w:pPr>
      <w:bookmarkStart w:id="0" w:name="_GoBack"/>
      <w:bookmarkEnd w:id="0"/>
      <w:r>
        <w:t>ЗАПРЕТ НА ДАРЕНИЕ ПОДАРКОВ И ПОЛУЧЕНИЕ ПОДАРКОВ</w:t>
      </w:r>
    </w:p>
    <w:p w:rsidR="00FC2C23" w:rsidRDefault="00FC2C23" w:rsidP="00FC2C23">
      <w:pPr>
        <w:jc w:val="both"/>
      </w:pPr>
      <w:r>
        <w:t xml:space="preserve">Лицам, замещающим государственные и муниципальные должности, государственным и муниципальным служащим, работникам отдельных организаций (далее - должностные лица) запрещено дарить подарки и получать подарки в связи с выполнением служебных (трудовых) обязанностей. </w:t>
      </w:r>
    </w:p>
    <w:p w:rsidR="00FC2C23" w:rsidRDefault="00FC2C23" w:rsidP="00FC2C23">
      <w:pPr>
        <w:jc w:val="both"/>
      </w:pPr>
      <w:r>
        <w:t xml:space="preserve"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 Получение должностным лицом подарка не в связи с протокольными мероприятиями, со служебными командировками и с другими официальными мероприятиями является нарушением запрета, создает условия для конфликта интересов, ставя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 </w:t>
      </w:r>
    </w:p>
    <w:p w:rsidR="00FC2C23" w:rsidRDefault="00FC2C23" w:rsidP="00FC2C23">
      <w:pPr>
        <w:jc w:val="both"/>
      </w:pPr>
      <w:r>
        <w:t xml:space="preserve">Кроме того, получение подарков должностным лицом во внеслужебное время от своих друзей или иных лиц, в отношении которых должностное лицо непосредственно осуществляет функции государственного управления, также является нарушением установленного запрета. </w:t>
      </w:r>
    </w:p>
    <w:p w:rsidR="007146F7" w:rsidRDefault="00FC2C23" w:rsidP="00FC2C23">
      <w:pPr>
        <w:jc w:val="both"/>
      </w:pPr>
      <w:r>
        <w:t xml:space="preserve">Воздерживаться стоит от безвозмездного получения услуг, результатов выполнения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 </w:t>
      </w:r>
    </w:p>
    <w:sectPr w:rsidR="00714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B6"/>
    <w:rsid w:val="004066B6"/>
    <w:rsid w:val="0061321A"/>
    <w:rsid w:val="007146F7"/>
    <w:rsid w:val="00B045AA"/>
    <w:rsid w:val="00F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DE156-17AD-4597-A278-850EAA9C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Татьяна</cp:lastModifiedBy>
  <cp:revision>2</cp:revision>
  <dcterms:created xsi:type="dcterms:W3CDTF">2022-03-23T11:46:00Z</dcterms:created>
  <dcterms:modified xsi:type="dcterms:W3CDTF">2022-03-23T11:46:00Z</dcterms:modified>
</cp:coreProperties>
</file>